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>:</w:t>
      </w:r>
      <w:r w:rsidR="00CE253E">
        <w:rPr>
          <w:rFonts w:ascii="Times New Roman" w:hAnsi="Times New Roman" w:cs="Times New Roman"/>
          <w:sz w:val="26"/>
          <w:szCs w:val="26"/>
        </w:rPr>
        <w:t xml:space="preserve"> 1</w:t>
      </w:r>
      <w:r w:rsidR="00BF3865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1442CC">
        <w:rPr>
          <w:rFonts w:ascii="Times New Roman" w:hAnsi="Times New Roman" w:cs="Times New Roman"/>
          <w:sz w:val="26"/>
          <w:szCs w:val="26"/>
        </w:rPr>
        <w:t>2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5F640C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BF3865">
        <w:rPr>
          <w:rFonts w:ascii="Times New Roman" w:hAnsi="Times New Roman" w:cs="Times New Roman"/>
          <w:sz w:val="26"/>
          <w:szCs w:val="26"/>
        </w:rPr>
        <w:t>5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EC116E">
        <w:rPr>
          <w:rFonts w:ascii="Times New Roman" w:hAnsi="Times New Roman" w:cs="Times New Roman"/>
          <w:sz w:val="26"/>
          <w:szCs w:val="26"/>
        </w:rPr>
        <w:t>tháng 1</w:t>
      </w:r>
      <w:r w:rsidR="00BF3865">
        <w:rPr>
          <w:rFonts w:ascii="Times New Roman" w:hAnsi="Times New Roman" w:cs="Times New Roman"/>
          <w:sz w:val="26"/>
          <w:szCs w:val="26"/>
        </w:rPr>
        <w:t>2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 đến ngày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BF3865">
        <w:rPr>
          <w:rFonts w:ascii="Times New Roman" w:hAnsi="Times New Roman" w:cs="Times New Roman"/>
          <w:sz w:val="26"/>
          <w:szCs w:val="26"/>
        </w:rPr>
        <w:t>5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E36831">
        <w:rPr>
          <w:rFonts w:ascii="Times New Roman" w:hAnsi="Times New Roman" w:cs="Times New Roman"/>
          <w:sz w:val="26"/>
          <w:szCs w:val="26"/>
        </w:rPr>
        <w:t>1</w:t>
      </w:r>
      <w:r w:rsidR="00BF3865">
        <w:rPr>
          <w:rFonts w:ascii="Times New Roman" w:hAnsi="Times New Roman" w:cs="Times New Roman"/>
          <w:sz w:val="26"/>
          <w:szCs w:val="26"/>
        </w:rPr>
        <w:t>2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C116E" w:rsidRPr="002F1C23" w:rsidRDefault="00EC116E" w:rsidP="000B7E09">
      <w:pPr>
        <w:spacing w:after="0" w:line="360" w:lineRule="auto"/>
        <w:rPr>
          <w:rFonts w:ascii="Times New Roman" w:hAnsi="Times New Roman" w:cs="Times New Roman"/>
          <w:color w:val="FF0000"/>
          <w:sz w:val="26"/>
          <w:szCs w:val="26"/>
        </w:rPr>
      </w:pPr>
    </w:p>
    <w:p w:rsidR="00863EB9" w:rsidRPr="00AA2C55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AA2C55">
        <w:rPr>
          <w:rFonts w:ascii="Times New Roman" w:hAnsi="Times New Roman" w:cs="Times New Roman"/>
          <w:sz w:val="26"/>
          <w:szCs w:val="26"/>
        </w:rPr>
        <w:t>học</w:t>
      </w:r>
      <w:r w:rsidRPr="00AA2C55">
        <w:rPr>
          <w:rFonts w:ascii="Times New Roman" w:hAnsi="Times New Roman" w:cs="Times New Roman"/>
          <w:sz w:val="26"/>
          <w:szCs w:val="26"/>
        </w:rPr>
        <w:t xml:space="preserve">: </w:t>
      </w:r>
      <w:r w:rsidR="00863EB9" w:rsidRPr="00AA2C55">
        <w:rPr>
          <w:rFonts w:ascii="Times New Roman" w:hAnsi="Times New Roman" w:cs="Times New Roman"/>
          <w:b/>
          <w:sz w:val="26"/>
          <w:szCs w:val="26"/>
        </w:rPr>
        <w:t xml:space="preserve">Chương </w:t>
      </w:r>
      <w:r w:rsidR="00AA2C55" w:rsidRPr="00AA2C55">
        <w:rPr>
          <w:rFonts w:ascii="Times New Roman" w:hAnsi="Times New Roman" w:cs="Times New Roman"/>
          <w:b/>
          <w:sz w:val="26"/>
          <w:szCs w:val="26"/>
        </w:rPr>
        <w:t>III. SỨC BỀN VẬT LIỆU</w:t>
      </w:r>
    </w:p>
    <w:p w:rsidR="00EC116E" w:rsidRPr="00AA2C55" w:rsidRDefault="00863EB9" w:rsidP="00863EB9">
      <w:pPr>
        <w:pStyle w:val="ListParagraph"/>
        <w:tabs>
          <w:tab w:val="left" w:pos="36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b/>
          <w:sz w:val="26"/>
          <w:szCs w:val="26"/>
        </w:rPr>
        <w:tab/>
      </w:r>
      <w:r w:rsidRPr="00AA2C55">
        <w:rPr>
          <w:rFonts w:ascii="Times New Roman" w:hAnsi="Times New Roman" w:cs="Times New Roman"/>
          <w:b/>
          <w:sz w:val="26"/>
          <w:szCs w:val="26"/>
        </w:rPr>
        <w:tab/>
      </w:r>
      <w:r w:rsidRPr="00AA2C55"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r w:rsidR="00F74B24" w:rsidRPr="00AA2C55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AA2C55" w:rsidRPr="00AA2C55">
        <w:rPr>
          <w:rFonts w:ascii="Times New Roman" w:hAnsi="Times New Roman" w:cs="Times New Roman"/>
          <w:b/>
          <w:sz w:val="26"/>
          <w:szCs w:val="26"/>
        </w:rPr>
        <w:t>10</w:t>
      </w:r>
      <w:r w:rsidR="00317E00" w:rsidRPr="00AA2C55">
        <w:rPr>
          <w:rFonts w:ascii="Times New Roman" w:hAnsi="Times New Roman" w:cs="Times New Roman"/>
          <w:b/>
          <w:sz w:val="26"/>
          <w:szCs w:val="26"/>
        </w:rPr>
        <w:t>.</w:t>
      </w:r>
      <w:r w:rsidR="00F74B24" w:rsidRPr="00AA2C5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A2C55" w:rsidRPr="00AA2C55">
        <w:rPr>
          <w:rFonts w:ascii="Times New Roman" w:hAnsi="Times New Roman" w:cs="Times New Roman"/>
          <w:b/>
          <w:sz w:val="26"/>
          <w:szCs w:val="26"/>
        </w:rPr>
        <w:t>Mở đầu</w:t>
      </w:r>
    </w:p>
    <w:p w:rsidR="00AA2C55" w:rsidRPr="00AA2C55" w:rsidRDefault="005F640C" w:rsidP="006A621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>Mụ</w:t>
      </w:r>
      <w:r w:rsidR="0074302E" w:rsidRPr="00AA2C55">
        <w:rPr>
          <w:rFonts w:ascii="Times New Roman" w:hAnsi="Times New Roman" w:cs="Times New Roman"/>
          <w:sz w:val="26"/>
          <w:szCs w:val="26"/>
        </w:rPr>
        <w:t>c đích:</w:t>
      </w:r>
      <w:r w:rsidR="001E58AF" w:rsidRPr="00AA2C55">
        <w:rPr>
          <w:rFonts w:ascii="Times New Roman" w:hAnsi="Times New Roman" w:cs="Times New Roman"/>
          <w:sz w:val="26"/>
          <w:szCs w:val="26"/>
        </w:rPr>
        <w:t xml:space="preserve"> </w:t>
      </w:r>
      <w:r w:rsidR="00AA2C55" w:rsidRPr="00AA2C55">
        <w:rPr>
          <w:rFonts w:ascii="Times New Roman" w:hAnsi="Times New Roman" w:cs="Times New Roman"/>
          <w:sz w:val="26"/>
          <w:szCs w:val="26"/>
        </w:rPr>
        <w:t>Học các khái niệm cơ bản, các giả thiết về vật liệu và thông số đặc trưng trong sức bền vật liệu.</w:t>
      </w:r>
    </w:p>
    <w:p w:rsidR="00134CAC" w:rsidRPr="00AA2C55" w:rsidRDefault="000B7E09" w:rsidP="006A621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 xml:space="preserve">Yêu cầu: </w:t>
      </w:r>
    </w:p>
    <w:p w:rsidR="00AA2C55" w:rsidRDefault="00AA2C55" w:rsidP="00AA2C55">
      <w:pPr>
        <w:pStyle w:val="ListParagraph"/>
        <w:numPr>
          <w:ilvl w:val="0"/>
          <w:numId w:val="21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 w:rsidRPr="00654CC7">
        <w:rPr>
          <w:rFonts w:ascii="Times New Roman" w:hAnsi="Times New Roman"/>
          <w:bCs/>
          <w:sz w:val="26"/>
          <w:szCs w:val="26"/>
          <w:lang w:val="vi-VN"/>
        </w:rPr>
        <w:t xml:space="preserve">Trình bày được </w:t>
      </w:r>
      <w:r w:rsidRPr="00654CC7">
        <w:rPr>
          <w:rFonts w:ascii="Times New Roman" w:hAnsi="Times New Roman"/>
          <w:bCs/>
          <w:sz w:val="26"/>
          <w:szCs w:val="26"/>
        </w:rPr>
        <w:t xml:space="preserve">các khái </w:t>
      </w:r>
      <w:r w:rsidRPr="00654CC7">
        <w:rPr>
          <w:rFonts w:ascii="Times New Roman" w:hAnsi="Times New Roman" w:cs="Times New Roman"/>
          <w:sz w:val="26"/>
          <w:szCs w:val="26"/>
        </w:rPr>
        <w:t>niệm về thanh và các giả thiết về vật liệu.</w:t>
      </w:r>
    </w:p>
    <w:p w:rsidR="00AA2C55" w:rsidRDefault="00AA2C55" w:rsidP="00AA2C55">
      <w:pPr>
        <w:pStyle w:val="ListParagraph"/>
        <w:numPr>
          <w:ilvl w:val="0"/>
          <w:numId w:val="21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>Phân biệt được các khái niệm về Ngoại lực – Nội lực - Ứng suất.</w:t>
      </w:r>
    </w:p>
    <w:p w:rsidR="00AA2C55" w:rsidRPr="00AA2C55" w:rsidRDefault="00AA2C55" w:rsidP="00AA2C55">
      <w:pPr>
        <w:pStyle w:val="ListParagraph"/>
        <w:numPr>
          <w:ilvl w:val="0"/>
          <w:numId w:val="21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>Trình bày được phương pháp mặt cắt, vận d</w:t>
      </w:r>
      <w:r>
        <w:rPr>
          <w:rFonts w:ascii="Times New Roman" w:hAnsi="Times New Roman" w:cs="Times New Roman"/>
          <w:sz w:val="26"/>
          <w:szCs w:val="26"/>
        </w:rPr>
        <w:t>ụ</w:t>
      </w:r>
      <w:r w:rsidRPr="00AA2C55">
        <w:rPr>
          <w:rFonts w:ascii="Times New Roman" w:hAnsi="Times New Roman" w:cs="Times New Roman"/>
          <w:sz w:val="26"/>
          <w:szCs w:val="26"/>
        </w:rPr>
        <w:t>ng phương pháp mặt cắt để tìm nội lực.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1154DD">
        <w:rPr>
          <w:rFonts w:ascii="Times New Roman" w:hAnsi="Times New Roman" w:cs="Times New Roman"/>
          <w:sz w:val="26"/>
          <w:szCs w:val="26"/>
        </w:rPr>
        <w:t>3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5C2497" w:rsidRDefault="005C2497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0B7E09" w:rsidRP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1154DD">
        <w:rPr>
          <w:rFonts w:ascii="Times New Roman" w:hAnsi="Times New Roman" w:cs="Times New Roman"/>
          <w:sz w:val="26"/>
          <w:szCs w:val="26"/>
        </w:rPr>
        <w:t>80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Default="000B7E09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1442CC">
        <w:rPr>
          <w:rFonts w:ascii="Times New Roman" w:hAnsi="Times New Roman" w:cs="Times New Roman"/>
          <w:sz w:val="26"/>
          <w:szCs w:val="26"/>
        </w:rPr>
        <w:t>n màu và giáo trình Cơ kỹ thuật.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3960"/>
        <w:gridCol w:w="932"/>
        <w:gridCol w:w="3478"/>
      </w:tblGrid>
      <w:tr w:rsidR="00E36831" w:rsidTr="009B03F7">
        <w:trPr>
          <w:trHeight w:val="764"/>
        </w:trPr>
        <w:tc>
          <w:tcPr>
            <w:tcW w:w="82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96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2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47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E36831" w:rsidTr="009B03F7">
        <w:trPr>
          <w:trHeight w:val="890"/>
        </w:trPr>
        <w:tc>
          <w:tcPr>
            <w:tcW w:w="828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B03F7" w:rsidRDefault="009B03F7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9B03F7" w:rsidRDefault="009B03F7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:rsidR="009B03F7" w:rsidRDefault="009B03F7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B03F7" w:rsidRDefault="009B03F7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B03F7" w:rsidRDefault="009B03F7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:rsidR="009B03F7" w:rsidRDefault="009B03F7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4</w:t>
            </w:r>
          </w:p>
          <w:p w:rsidR="009B03F7" w:rsidRDefault="009B03F7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B03F7" w:rsidRDefault="009B03F7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B03F7" w:rsidRDefault="009B03F7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B03F7" w:rsidRDefault="009B03F7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  <w:p w:rsidR="009B03F7" w:rsidRPr="006A6217" w:rsidRDefault="009B03F7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3960" w:type="dxa"/>
          </w:tcPr>
          <w:p w:rsidR="00AA2C55" w:rsidRDefault="00AA2C55" w:rsidP="00AA2C55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A2C55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Bài 10. Mở đầu</w:t>
            </w:r>
            <w:r w:rsidRPr="0081059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A2C55" w:rsidRPr="00AA2C55" w:rsidRDefault="00AA2C55" w:rsidP="00AA2C55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10599">
              <w:rPr>
                <w:rFonts w:ascii="Times New Roman" w:hAnsi="Times New Roman" w:cs="Times New Roman"/>
                <w:sz w:val="26"/>
                <w:szCs w:val="26"/>
              </w:rPr>
              <w:t>- Giới thiệu về sức bền vật liệu</w:t>
            </w:r>
          </w:p>
          <w:p w:rsidR="00AA2C55" w:rsidRPr="00810599" w:rsidRDefault="00AA2C55" w:rsidP="00AA2C55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0599">
              <w:rPr>
                <w:rFonts w:ascii="Times New Roman" w:hAnsi="Times New Roman" w:cs="Times New Roman"/>
                <w:sz w:val="26"/>
                <w:szCs w:val="26"/>
              </w:rPr>
              <w:t>- Các khái niệm cơ bản</w:t>
            </w:r>
          </w:p>
          <w:p w:rsidR="00AA2C55" w:rsidRPr="00810599" w:rsidRDefault="00AA2C55" w:rsidP="00AA2C55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0599">
              <w:rPr>
                <w:rFonts w:ascii="Times New Roman" w:hAnsi="Times New Roman" w:cs="Times New Roman"/>
                <w:sz w:val="26"/>
                <w:szCs w:val="26"/>
              </w:rPr>
              <w:t>+ Thanh</w:t>
            </w:r>
          </w:p>
          <w:p w:rsidR="00AA2C55" w:rsidRPr="00810599" w:rsidRDefault="00AA2C55" w:rsidP="00AA2C55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0599">
              <w:rPr>
                <w:rFonts w:ascii="Times New Roman" w:hAnsi="Times New Roman" w:cs="Times New Roman"/>
                <w:sz w:val="26"/>
                <w:szCs w:val="26"/>
              </w:rPr>
              <w:t>+  Các giả thiết về vật liệu</w:t>
            </w:r>
          </w:p>
          <w:p w:rsidR="00AA2C55" w:rsidRPr="00810599" w:rsidRDefault="00AA2C55" w:rsidP="00AA2C55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0599">
              <w:rPr>
                <w:rFonts w:ascii="Times New Roman" w:hAnsi="Times New Roman" w:cs="Times New Roman"/>
                <w:sz w:val="26"/>
                <w:szCs w:val="26"/>
              </w:rPr>
              <w:t>- Ngoại lực</w:t>
            </w:r>
          </w:p>
          <w:p w:rsidR="00AA2C55" w:rsidRDefault="00AA2C55" w:rsidP="00AA2C55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059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Nội lực</w:t>
            </w:r>
          </w:p>
          <w:p w:rsidR="00AA2C55" w:rsidRDefault="00AA2C55" w:rsidP="00AA2C55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Định nghĩa</w:t>
            </w:r>
          </w:p>
          <w:p w:rsidR="00AA2C55" w:rsidRDefault="00AA2C55" w:rsidP="00AA2C55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Phương pháp xác định nội lực</w:t>
            </w:r>
          </w:p>
          <w:p w:rsidR="00AA2C55" w:rsidRPr="00810599" w:rsidRDefault="00AA2C55" w:rsidP="00AA2C55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Ví dụ</w:t>
            </w:r>
          </w:p>
          <w:p w:rsidR="00AA2C55" w:rsidRDefault="00AA2C55" w:rsidP="00AA2C55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0599">
              <w:rPr>
                <w:rFonts w:ascii="Times New Roman" w:hAnsi="Times New Roman" w:cs="Times New Roman"/>
                <w:sz w:val="26"/>
                <w:szCs w:val="26"/>
              </w:rPr>
              <w:t>- Ứng suất</w:t>
            </w:r>
          </w:p>
          <w:p w:rsidR="00505F6D" w:rsidRPr="00744AF6" w:rsidRDefault="00AA2C55" w:rsidP="00AA2C55">
            <w:pPr>
              <w:pStyle w:val="ListParagraph"/>
              <w:tabs>
                <w:tab w:val="left" w:pos="162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 Bài tập trên lớp</w:t>
            </w:r>
          </w:p>
        </w:tc>
        <w:tc>
          <w:tcPr>
            <w:tcW w:w="932" w:type="dxa"/>
          </w:tcPr>
          <w:p w:rsidR="00E36831" w:rsidRDefault="00E36831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3044D" w:rsidRDefault="0003044D" w:rsidP="0003044D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03044D" w:rsidRDefault="0003044D" w:rsidP="0003044D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03044D" w:rsidRDefault="00536127" w:rsidP="0003044D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03044D" w:rsidRDefault="00536127" w:rsidP="0003044D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  <w:p w:rsidR="0003044D" w:rsidRDefault="0003044D" w:rsidP="0003044D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03044D" w:rsidRDefault="0003044D" w:rsidP="0003044D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  <w:p w:rsidR="0003044D" w:rsidRDefault="00536127" w:rsidP="00536127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03044D" w:rsidRDefault="00536127" w:rsidP="00536127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03044D" w:rsidRDefault="00536127" w:rsidP="00536127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  <w:p w:rsidR="0003044D" w:rsidRDefault="0003044D" w:rsidP="0003044D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5D771E" w:rsidRPr="00186BEF" w:rsidRDefault="0003044D" w:rsidP="0003044D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3478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lastRenderedPageBreak/>
              <w:t>Dùng phương pháp diễn giảng và cho các ví dụ minh họa, kết hợp với phương 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5D771E" w:rsidRDefault="005D771E" w:rsidP="004E649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5D771E" w:rsidRDefault="005D771E" w:rsidP="004E649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03044D" w:rsidRDefault="0003044D" w:rsidP="004E649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03044D" w:rsidRDefault="0003044D" w:rsidP="004E649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03044D" w:rsidRDefault="0003044D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Pr="004E649D" w:rsidRDefault="0003044D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Sinh viên lên bảng giải bài tập.</w:t>
            </w: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>5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Pr="000B7961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1154DD">
        <w:rPr>
          <w:rFonts w:ascii="Times New Roman" w:hAnsi="Times New Roman" w:cs="Times New Roman"/>
          <w:sz w:val="26"/>
          <w:szCs w:val="26"/>
        </w:rPr>
        <w:t>2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AA2C55" w:rsidRPr="00AA2C55" w:rsidRDefault="00AA2C55" w:rsidP="00AA2C55">
      <w:pPr>
        <w:pStyle w:val="ListParagraph"/>
        <w:numPr>
          <w:ilvl w:val="0"/>
          <w:numId w:val="23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>Trình bày định nghĩa ngoại lực, nội lực và ứng suất.</w:t>
      </w:r>
    </w:p>
    <w:p w:rsidR="00AA2C55" w:rsidRPr="00810599" w:rsidRDefault="00AA2C55" w:rsidP="00AA2C55">
      <w:pPr>
        <w:pStyle w:val="ListParagraph"/>
        <w:numPr>
          <w:ilvl w:val="0"/>
          <w:numId w:val="23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Nêu cách tìm nội lực bằng phương pháp mặt cắt.</w:t>
      </w:r>
    </w:p>
    <w:p w:rsidR="00723923" w:rsidRPr="00723923" w:rsidRDefault="00723923" w:rsidP="00AA2C55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90" w:hanging="9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B56838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723923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9B03F7" w:rsidRDefault="009B03F7" w:rsidP="009B03F7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Ngày  26 </w:t>
      </w:r>
      <w:r w:rsidRPr="00723923">
        <w:rPr>
          <w:rFonts w:ascii="Times New Roman" w:hAnsi="Times New Roman" w:cs="Times New Roman"/>
          <w:sz w:val="26"/>
          <w:szCs w:val="26"/>
        </w:rPr>
        <w:t xml:space="preserve"> tháng  </w:t>
      </w:r>
      <w:r>
        <w:rPr>
          <w:rFonts w:ascii="Times New Roman" w:hAnsi="Times New Roman" w:cs="Times New Roman"/>
          <w:sz w:val="26"/>
          <w:szCs w:val="26"/>
        </w:rPr>
        <w:t xml:space="preserve"> 12  </w:t>
      </w:r>
      <w:r w:rsidRPr="00723923">
        <w:rPr>
          <w:rFonts w:ascii="Times New Roman" w:hAnsi="Times New Roman" w:cs="Times New Roman"/>
          <w:sz w:val="26"/>
          <w:szCs w:val="26"/>
        </w:rPr>
        <w:t xml:space="preserve"> năm 2015</w:t>
      </w:r>
    </w:p>
    <w:p w:rsidR="009B03F7" w:rsidRDefault="009B03F7" w:rsidP="009B03F7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THÔNG QUA TỔ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Chữ ký giáo viên</w:t>
      </w:r>
    </w:p>
    <w:p w:rsidR="009B03F7" w:rsidRDefault="009B03F7" w:rsidP="009B03F7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9B03F7" w:rsidRDefault="009B03F7" w:rsidP="009B03F7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9B03F7" w:rsidRDefault="009B03F7" w:rsidP="009B03F7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9B03F7" w:rsidRDefault="009B03F7" w:rsidP="009B03F7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9B03F7" w:rsidRPr="00393ED9" w:rsidRDefault="009B03F7" w:rsidP="009B03F7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393ED9">
        <w:rPr>
          <w:rFonts w:ascii="Times New Roman" w:hAnsi="Times New Roman" w:cs="Times New Roman"/>
          <w:b/>
          <w:sz w:val="26"/>
          <w:szCs w:val="26"/>
        </w:rPr>
        <w:t>Nguyễn Duy Hải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Pr="00393ED9">
        <w:rPr>
          <w:rFonts w:ascii="Times New Roman" w:hAnsi="Times New Roman" w:cs="Times New Roman"/>
          <w:b/>
          <w:sz w:val="26"/>
          <w:szCs w:val="26"/>
        </w:rPr>
        <w:t>Dương Thị Hồng</w:t>
      </w:r>
    </w:p>
    <w:p w:rsidR="006D3359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187" w:rsidRDefault="00720187" w:rsidP="005F640C">
      <w:pPr>
        <w:spacing w:after="0" w:line="240" w:lineRule="auto"/>
      </w:pPr>
      <w:r>
        <w:separator/>
      </w:r>
    </w:p>
  </w:endnote>
  <w:endnote w:type="continuationSeparator" w:id="0">
    <w:p w:rsidR="00720187" w:rsidRDefault="00720187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9B03F7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187" w:rsidRDefault="00720187" w:rsidP="005F640C">
      <w:pPr>
        <w:spacing w:after="0" w:line="240" w:lineRule="auto"/>
      </w:pPr>
      <w:r>
        <w:separator/>
      </w:r>
    </w:p>
  </w:footnote>
  <w:footnote w:type="continuationSeparator" w:id="0">
    <w:p w:rsidR="00720187" w:rsidRDefault="00720187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7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65EAF"/>
    <w:multiLevelType w:val="hybridMultilevel"/>
    <w:tmpl w:val="BDBC52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A3781F"/>
    <w:multiLevelType w:val="hybridMultilevel"/>
    <w:tmpl w:val="D73A7A0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CD7B29"/>
    <w:multiLevelType w:val="hybridMultilevel"/>
    <w:tmpl w:val="D550E07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C72A69"/>
    <w:multiLevelType w:val="hybridMultilevel"/>
    <w:tmpl w:val="BF26C26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484E5A"/>
    <w:multiLevelType w:val="hybridMultilevel"/>
    <w:tmpl w:val="7F344FD0"/>
    <w:lvl w:ilvl="0" w:tplc="0570134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7E15163"/>
    <w:multiLevelType w:val="hybridMultilevel"/>
    <w:tmpl w:val="D6029C32"/>
    <w:lvl w:ilvl="0" w:tplc="009CC7F0">
      <w:numFmt w:val="bullet"/>
      <w:lvlText w:val="-"/>
      <w:lvlJc w:val="left"/>
      <w:pPr>
        <w:ind w:left="18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1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EC0A91"/>
    <w:multiLevelType w:val="hybridMultilevel"/>
    <w:tmpl w:val="672452B0"/>
    <w:lvl w:ilvl="0" w:tplc="A7C83A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7"/>
  </w:num>
  <w:num w:numId="4">
    <w:abstractNumId w:val="21"/>
  </w:num>
  <w:num w:numId="5">
    <w:abstractNumId w:val="13"/>
  </w:num>
  <w:num w:numId="6">
    <w:abstractNumId w:val="8"/>
  </w:num>
  <w:num w:numId="7">
    <w:abstractNumId w:val="2"/>
  </w:num>
  <w:num w:numId="8">
    <w:abstractNumId w:val="5"/>
  </w:num>
  <w:num w:numId="9">
    <w:abstractNumId w:val="19"/>
  </w:num>
  <w:num w:numId="10">
    <w:abstractNumId w:val="1"/>
  </w:num>
  <w:num w:numId="11">
    <w:abstractNumId w:val="12"/>
  </w:num>
  <w:num w:numId="12">
    <w:abstractNumId w:val="0"/>
  </w:num>
  <w:num w:numId="13">
    <w:abstractNumId w:val="4"/>
  </w:num>
  <w:num w:numId="14">
    <w:abstractNumId w:val="18"/>
  </w:num>
  <w:num w:numId="15">
    <w:abstractNumId w:val="10"/>
  </w:num>
  <w:num w:numId="16">
    <w:abstractNumId w:val="6"/>
  </w:num>
  <w:num w:numId="17">
    <w:abstractNumId w:val="3"/>
  </w:num>
  <w:num w:numId="18">
    <w:abstractNumId w:val="20"/>
  </w:num>
  <w:num w:numId="19">
    <w:abstractNumId w:val="14"/>
  </w:num>
  <w:num w:numId="20">
    <w:abstractNumId w:val="22"/>
  </w:num>
  <w:num w:numId="21">
    <w:abstractNumId w:val="16"/>
  </w:num>
  <w:num w:numId="22">
    <w:abstractNumId w:val="1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1670B"/>
    <w:rsid w:val="0003044D"/>
    <w:rsid w:val="0004540E"/>
    <w:rsid w:val="000B2DE9"/>
    <w:rsid w:val="000B7961"/>
    <w:rsid w:val="000B7E09"/>
    <w:rsid w:val="000C4D00"/>
    <w:rsid w:val="000E35B3"/>
    <w:rsid w:val="001067A1"/>
    <w:rsid w:val="001154DD"/>
    <w:rsid w:val="00134CAC"/>
    <w:rsid w:val="001442CC"/>
    <w:rsid w:val="00167C97"/>
    <w:rsid w:val="00174889"/>
    <w:rsid w:val="00186BEF"/>
    <w:rsid w:val="001A0270"/>
    <w:rsid w:val="001E58AF"/>
    <w:rsid w:val="002140EE"/>
    <w:rsid w:val="00226ABA"/>
    <w:rsid w:val="00263A96"/>
    <w:rsid w:val="00281056"/>
    <w:rsid w:val="002C4D60"/>
    <w:rsid w:val="002E3602"/>
    <w:rsid w:val="002F1C23"/>
    <w:rsid w:val="00317E00"/>
    <w:rsid w:val="00393ED9"/>
    <w:rsid w:val="003952D7"/>
    <w:rsid w:val="003A29B4"/>
    <w:rsid w:val="003C7E8C"/>
    <w:rsid w:val="003E3110"/>
    <w:rsid w:val="004132BB"/>
    <w:rsid w:val="00417ECC"/>
    <w:rsid w:val="00456052"/>
    <w:rsid w:val="004959B9"/>
    <w:rsid w:val="004E649D"/>
    <w:rsid w:val="00505F6D"/>
    <w:rsid w:val="00516F6F"/>
    <w:rsid w:val="00536127"/>
    <w:rsid w:val="00550B84"/>
    <w:rsid w:val="00564827"/>
    <w:rsid w:val="0058703B"/>
    <w:rsid w:val="005A35AD"/>
    <w:rsid w:val="005C2497"/>
    <w:rsid w:val="005D771E"/>
    <w:rsid w:val="005E34C6"/>
    <w:rsid w:val="005F5143"/>
    <w:rsid w:val="005F640C"/>
    <w:rsid w:val="006024B6"/>
    <w:rsid w:val="006052C7"/>
    <w:rsid w:val="00641B9B"/>
    <w:rsid w:val="006814B8"/>
    <w:rsid w:val="00693C68"/>
    <w:rsid w:val="006A6217"/>
    <w:rsid w:val="006C0254"/>
    <w:rsid w:val="006D3359"/>
    <w:rsid w:val="0070084A"/>
    <w:rsid w:val="0070457F"/>
    <w:rsid w:val="00720187"/>
    <w:rsid w:val="00723923"/>
    <w:rsid w:val="0074302E"/>
    <w:rsid w:val="00744AF6"/>
    <w:rsid w:val="007633CF"/>
    <w:rsid w:val="00763FDE"/>
    <w:rsid w:val="00774F7A"/>
    <w:rsid w:val="00783487"/>
    <w:rsid w:val="007C47E5"/>
    <w:rsid w:val="007C49A2"/>
    <w:rsid w:val="007D10E8"/>
    <w:rsid w:val="007E1848"/>
    <w:rsid w:val="007F113B"/>
    <w:rsid w:val="00801207"/>
    <w:rsid w:val="0082534A"/>
    <w:rsid w:val="0083079D"/>
    <w:rsid w:val="00833019"/>
    <w:rsid w:val="00862BD0"/>
    <w:rsid w:val="00863EB9"/>
    <w:rsid w:val="008830CC"/>
    <w:rsid w:val="008946B1"/>
    <w:rsid w:val="008C191D"/>
    <w:rsid w:val="008D185A"/>
    <w:rsid w:val="009172FF"/>
    <w:rsid w:val="00943F1D"/>
    <w:rsid w:val="00977865"/>
    <w:rsid w:val="00990DC4"/>
    <w:rsid w:val="009A22AA"/>
    <w:rsid w:val="009B03F7"/>
    <w:rsid w:val="00A0239C"/>
    <w:rsid w:val="00A04BEC"/>
    <w:rsid w:val="00A04C57"/>
    <w:rsid w:val="00A067F8"/>
    <w:rsid w:val="00A6021D"/>
    <w:rsid w:val="00A86E9E"/>
    <w:rsid w:val="00AA2C55"/>
    <w:rsid w:val="00AD0928"/>
    <w:rsid w:val="00B17590"/>
    <w:rsid w:val="00B5562C"/>
    <w:rsid w:val="00B56838"/>
    <w:rsid w:val="00B5787B"/>
    <w:rsid w:val="00BA2A99"/>
    <w:rsid w:val="00BB2621"/>
    <w:rsid w:val="00BB723C"/>
    <w:rsid w:val="00BF3865"/>
    <w:rsid w:val="00C1329A"/>
    <w:rsid w:val="00C7166E"/>
    <w:rsid w:val="00C720E5"/>
    <w:rsid w:val="00CC304C"/>
    <w:rsid w:val="00CE253E"/>
    <w:rsid w:val="00D6260F"/>
    <w:rsid w:val="00D77BBB"/>
    <w:rsid w:val="00D83E74"/>
    <w:rsid w:val="00D9338E"/>
    <w:rsid w:val="00DB4337"/>
    <w:rsid w:val="00DB4832"/>
    <w:rsid w:val="00DB7444"/>
    <w:rsid w:val="00DC4486"/>
    <w:rsid w:val="00DC5DBA"/>
    <w:rsid w:val="00DE7BF7"/>
    <w:rsid w:val="00DF1DBF"/>
    <w:rsid w:val="00DF3DD6"/>
    <w:rsid w:val="00E15862"/>
    <w:rsid w:val="00E25D26"/>
    <w:rsid w:val="00E36831"/>
    <w:rsid w:val="00E52C9F"/>
    <w:rsid w:val="00E76BB6"/>
    <w:rsid w:val="00EB22B1"/>
    <w:rsid w:val="00EC116E"/>
    <w:rsid w:val="00EF588D"/>
    <w:rsid w:val="00F16F43"/>
    <w:rsid w:val="00F74B24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7D594-F9A1-4DF7-BEC6-6233628E8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76</cp:revision>
  <cp:lastPrinted>2015-12-24T06:29:00Z</cp:lastPrinted>
  <dcterms:created xsi:type="dcterms:W3CDTF">2015-09-23T13:03:00Z</dcterms:created>
  <dcterms:modified xsi:type="dcterms:W3CDTF">2015-12-24T06:29:00Z</dcterms:modified>
</cp:coreProperties>
</file>